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4B" w:rsidRPr="00D00F52" w:rsidRDefault="0039534B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F52">
        <w:rPr>
          <w:rFonts w:ascii="Times New Roman" w:hAnsi="Times New Roman" w:cs="Times New Roman"/>
          <w:sz w:val="28"/>
          <w:szCs w:val="28"/>
        </w:rPr>
        <w:t>Заключение о результатах пуб</w:t>
      </w:r>
      <w:bookmarkStart w:id="0" w:name="_GoBack"/>
      <w:bookmarkEnd w:id="0"/>
      <w:r w:rsidRPr="00D00F52">
        <w:rPr>
          <w:rFonts w:ascii="Times New Roman" w:hAnsi="Times New Roman" w:cs="Times New Roman"/>
          <w:sz w:val="28"/>
          <w:szCs w:val="28"/>
        </w:rPr>
        <w:t xml:space="preserve">личных слушаний </w:t>
      </w:r>
    </w:p>
    <w:p w:rsidR="00C6067A" w:rsidRPr="00D00F52" w:rsidRDefault="0039534B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F52">
        <w:rPr>
          <w:rFonts w:ascii="Times New Roman" w:hAnsi="Times New Roman" w:cs="Times New Roman"/>
          <w:sz w:val="28"/>
          <w:szCs w:val="28"/>
        </w:rPr>
        <w:t xml:space="preserve">по вопросу утверждения схемы расположения земельного участка, на котором расположен многоквартирный дом по адресу: с. Кожаны, </w:t>
      </w:r>
      <w:proofErr w:type="gramStart"/>
      <w:r w:rsidRPr="00D00F52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Pr="00D00F52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</w:p>
    <w:p w:rsidR="0039534B" w:rsidRPr="00D00F52" w:rsidRDefault="0039534B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534B" w:rsidRPr="00D00F52" w:rsidRDefault="0039534B" w:rsidP="00E02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Тема публичных слушаний:</w:t>
      </w: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утверждение схемы расположения земельного участка </w:t>
      </w:r>
      <w:r w:rsidRPr="00D00F52">
        <w:rPr>
          <w:rFonts w:ascii="Times New Roman" w:hAnsi="Times New Roman" w:cs="Times New Roman"/>
          <w:sz w:val="28"/>
          <w:szCs w:val="28"/>
        </w:rPr>
        <w:t xml:space="preserve">на котором расположен многоквартирный дом по адресу: с. Кожаны, </w:t>
      </w:r>
      <w:proofErr w:type="gramStart"/>
      <w:r w:rsidRPr="00D00F52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Pr="00D00F52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</w:p>
    <w:p w:rsidR="0039534B" w:rsidRPr="00D00F52" w:rsidRDefault="0039534B" w:rsidP="00E02F1D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Место проведения:</w:t>
      </w: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>с. Кожаны</w:t>
      </w:r>
      <w:r w:rsidRPr="00D00F5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зд.29, актовый зал МБУК «Балахтинская ЦКС – </w:t>
      </w:r>
      <w:proofErr w:type="gramStart"/>
      <w:r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>ДК  с.</w:t>
      </w:r>
      <w:proofErr w:type="gramEnd"/>
      <w:r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Кожаны»</w:t>
      </w:r>
    </w:p>
    <w:p w:rsidR="0039534B" w:rsidRPr="00D00F52" w:rsidRDefault="0039534B" w:rsidP="00E02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Присутствовало: </w:t>
      </w:r>
      <w:proofErr w:type="gramStart"/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>25  человек</w:t>
      </w:r>
      <w:proofErr w:type="gramEnd"/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9534B" w:rsidRPr="00D00F52" w:rsidRDefault="0039534B" w:rsidP="00E02F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 результатах публичных слушаний подготовлено на основании протокола публичных слушаний по утверждению схемы расположения земельного участка на </w:t>
      </w:r>
      <w:r w:rsidRPr="00D00F52">
        <w:rPr>
          <w:rFonts w:ascii="Times New Roman" w:hAnsi="Times New Roman" w:cs="Times New Roman"/>
          <w:sz w:val="28"/>
          <w:szCs w:val="28"/>
        </w:rPr>
        <w:t xml:space="preserve">котором расположен многоквартирный дом по адресу: с. Кожаны, </w:t>
      </w:r>
      <w:proofErr w:type="gramStart"/>
      <w:r w:rsidRPr="00D00F52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Pr="00D00F52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</w:p>
    <w:p w:rsidR="00D00F52" w:rsidRDefault="00D00F52" w:rsidP="00E02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534B" w:rsidRPr="00D00F52" w:rsidRDefault="0039534B" w:rsidP="00E02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Основание для проведения публичных слушаний:</w:t>
      </w:r>
    </w:p>
    <w:p w:rsidR="0039534B" w:rsidRPr="00D00F52" w:rsidRDefault="0039534B" w:rsidP="00E02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Градостроительный кодекс Российской Федерации;</w:t>
      </w:r>
    </w:p>
    <w:p w:rsidR="00E02F1D" w:rsidRPr="00D00F52" w:rsidRDefault="0039534B" w:rsidP="00E02F1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2F1D" w:rsidRPr="00D00F52">
        <w:rPr>
          <w:rFonts w:ascii="Times New Roman" w:hAnsi="Times New Roman" w:cs="Times New Roman"/>
          <w:sz w:val="28"/>
          <w:szCs w:val="28"/>
        </w:rPr>
        <w:t>Постановление администрации Кожановского сельсовета от 16.06.2023 №37-1 «</w:t>
      </w:r>
      <w:r w:rsidR="00E02F1D" w:rsidRPr="00D00F52">
        <w:rPr>
          <w:rFonts w:ascii="Times New Roman" w:hAnsi="Times New Roman" w:cs="Times New Roman"/>
          <w:sz w:val="28"/>
          <w:szCs w:val="28"/>
          <w:lang w:eastAsia="ru-RU"/>
        </w:rPr>
        <w:t>О проведении публичных слушаний по вопросу утверждения с</w:t>
      </w:r>
      <w:r w:rsidR="00E02F1D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хемы расположения земельного участка, на котором расположен многоквартирный дом по </w:t>
      </w:r>
      <w:proofErr w:type="gramStart"/>
      <w:r w:rsidR="00E02F1D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адресу:</w:t>
      </w:r>
      <w:r w:rsid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proofErr w:type="gramEnd"/>
      <w:r w:rsid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</w:t>
      </w:r>
      <w:r w:rsidR="00E02F1D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Кожаны, мкр.№1, д.17, Балахтинского района, Красноярского края</w:t>
      </w:r>
      <w:r w:rsidR="00E02F1D" w:rsidRPr="00D00F52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D00F52" w:rsidRDefault="00D00F52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39534B" w:rsidRPr="00D00F52" w:rsidRDefault="00994113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Инициатор</w:t>
      </w:r>
      <w:r w:rsidR="0039534B" w:rsidRPr="00D00F5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публичных слушаний:</w:t>
      </w:r>
    </w:p>
    <w:p w:rsidR="0039534B" w:rsidRPr="00D00F52" w:rsidRDefault="00994113" w:rsidP="003953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D00F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Кожановского сельсовета</w:t>
      </w:r>
    </w:p>
    <w:p w:rsidR="00D00F52" w:rsidRPr="0039534B" w:rsidRDefault="00D00F52" w:rsidP="003953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285B23" w:rsidRDefault="00285B23" w:rsidP="007F01DC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B2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публичных слушаний опубликовано: </w:t>
      </w:r>
      <w:r w:rsidRPr="00285B23">
        <w:rPr>
          <w:rFonts w:ascii="Times New Roman" w:hAnsi="Times New Roman" w:cs="Times New Roman"/>
          <w:sz w:val="28"/>
          <w:szCs w:val="28"/>
        </w:rPr>
        <w:t>в газете – специальный выпуск газеты «Кожановский вестник» от 16.06.2023 № 3, и размещено на официальном сайте администрации Кожановского сельсовета в сети «Интернет».</w:t>
      </w:r>
    </w:p>
    <w:p w:rsidR="00285B23" w:rsidRPr="00285B23" w:rsidRDefault="00285B23" w:rsidP="00285B2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34B" w:rsidRPr="007F01DC" w:rsidRDefault="007F01DC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</w:t>
      </w:r>
      <w:r w:rsidR="0039534B" w:rsidRPr="007F01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есто и время проведения мероприятий публичных слушаний:</w:t>
      </w:r>
    </w:p>
    <w:p w:rsidR="00285B23" w:rsidRPr="00D00F52" w:rsidRDefault="0039534B" w:rsidP="00285B23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7F01D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285B23" w:rsidRPr="007F01DC">
        <w:rPr>
          <w:rFonts w:ascii="Times New Roman" w:eastAsia="Times New Roman" w:hAnsi="Times New Roman" w:cs="Times New Roman"/>
          <w:sz w:val="28"/>
          <w:szCs w:val="28"/>
          <w:lang w:eastAsia="zh-CN"/>
        </w:rPr>
        <w:t>с. Кожаны</w:t>
      </w:r>
      <w:r w:rsidR="00285B23" w:rsidRPr="007F01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285B23" w:rsidRPr="007F01DC">
        <w:rPr>
          <w:rFonts w:ascii="Times New Roman" w:eastAsia="Times New Roman" w:hAnsi="Times New Roman" w:cs="Times New Roman"/>
          <w:sz w:val="28"/>
          <w:szCs w:val="28"/>
          <w:lang w:eastAsia="zh-CN"/>
        </w:rPr>
        <w:t>зд.29, актовый зал МБУК «Балахтинская ЦКС – ДК</w:t>
      </w:r>
      <w:r w:rsidR="00285B23"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DE4E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</w:t>
      </w:r>
      <w:r w:rsidR="00285B23" w:rsidRPr="00D00F52">
        <w:rPr>
          <w:rFonts w:ascii="Times New Roman" w:eastAsia="Times New Roman" w:hAnsi="Times New Roman" w:cs="Times New Roman"/>
          <w:sz w:val="28"/>
          <w:szCs w:val="28"/>
          <w:lang w:eastAsia="zh-CN"/>
        </w:rPr>
        <w:t>с. Кожаны»</w:t>
      </w:r>
    </w:p>
    <w:p w:rsidR="0039534B" w:rsidRPr="00285B23" w:rsidRDefault="00285B23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18 июля</w:t>
      </w:r>
      <w:r w:rsidR="0039534B"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534B"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9534B" w:rsidRPr="00285B23" w:rsidRDefault="0039534B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285B23"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</w:t>
      </w:r>
    </w:p>
    <w:p w:rsidR="007F01DC" w:rsidRDefault="007F01DC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B" w:rsidRDefault="0039534B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зарегистрированных участников публичных слушаний – </w:t>
      </w:r>
      <w:r w:rsid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85B23"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B23"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чел.</w:t>
      </w:r>
    </w:p>
    <w:p w:rsidR="007F01DC" w:rsidRDefault="007F01DC" w:rsidP="007F01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B" w:rsidRDefault="0039534B" w:rsidP="007F01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предложений и замечаний по вопросу рассмотрения схемы расположения земельного участка на </w:t>
      </w:r>
      <w:r w:rsidR="00285B23" w:rsidRPr="007F01D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котором расположен многоквартирный дом по адресу: с. Кожаны</w:t>
      </w:r>
      <w:r w:rsidR="00285B23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gramStart"/>
      <w:r w:rsidR="00285B23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мкр.№</w:t>
      </w:r>
      <w:proofErr w:type="gramEnd"/>
      <w:r w:rsidR="00285B23" w:rsidRPr="00D00F5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1, д.17, Балахтинского района, Красноярского края</w:t>
      </w:r>
      <w:r w:rsidRPr="0039534B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, </w:t>
      </w: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участников слушаний, поступивших во время проведения:</w:t>
      </w:r>
    </w:p>
    <w:p w:rsidR="007F01DC" w:rsidRPr="00DE4E37" w:rsidRDefault="007F01DC" w:rsidP="007F01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B" w:rsidRPr="00DE4E37" w:rsidRDefault="0039534B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полученных по почте и зарегистрированных — 0;</w:t>
      </w:r>
    </w:p>
    <w:p w:rsidR="0039534B" w:rsidRPr="00DE4E37" w:rsidRDefault="0039534B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</w:t>
      </w:r>
      <w:r w:rsid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ченных по электронной почте - 0</w:t>
      </w: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534B" w:rsidRPr="00DE4E37" w:rsidRDefault="0039534B" w:rsidP="003953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сформулиро</w:t>
      </w:r>
      <w:r w:rsid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устно во время встречи – 0</w:t>
      </w:r>
      <w:r w:rsidRPr="00DE4E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E37" w:rsidRPr="0039534B" w:rsidRDefault="00DE4E37" w:rsidP="0039534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</w:p>
    <w:p w:rsidR="0039534B" w:rsidRPr="007F01DC" w:rsidRDefault="0039534B" w:rsidP="007F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организации и проведению публичных слушаний по вопросу утверждения схемы расположения земельного участка </w:t>
      </w:r>
      <w:r w:rsidR="00AC2523"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C2523" w:rsidRPr="007F01DC">
        <w:rPr>
          <w:rFonts w:ascii="Times New Roman" w:hAnsi="Times New Roman" w:cs="Times New Roman"/>
          <w:sz w:val="28"/>
          <w:szCs w:val="28"/>
        </w:rPr>
        <w:t xml:space="preserve"> котором расположен многоквартирный дом по адресу: с. Кожаны, </w:t>
      </w:r>
      <w:proofErr w:type="gramStart"/>
      <w:r w:rsidR="00AC2523" w:rsidRPr="007F01DC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="00AC2523" w:rsidRPr="007F01DC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протоколом от </w:t>
      </w:r>
      <w:r w:rsidR="00DE4E37"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E4E37"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публичных слушаний, пришла к следующему заключению:</w:t>
      </w:r>
    </w:p>
    <w:p w:rsidR="0039534B" w:rsidRPr="007F01DC" w:rsidRDefault="0039534B" w:rsidP="007F0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от </w:t>
      </w:r>
      <w:r w:rsidR="00DE4E37"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июля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E37"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утверждению схемы расположения земельного участка на</w:t>
      </w:r>
      <w:r w:rsidR="00DE4E37" w:rsidRPr="007F01DC">
        <w:rPr>
          <w:rFonts w:ascii="Times New Roman" w:hAnsi="Times New Roman" w:cs="Times New Roman"/>
          <w:sz w:val="28"/>
          <w:szCs w:val="28"/>
        </w:rPr>
        <w:t xml:space="preserve"> </w:t>
      </w:r>
      <w:r w:rsidR="00AC2523" w:rsidRPr="007F01DC">
        <w:rPr>
          <w:rFonts w:ascii="Times New Roman" w:hAnsi="Times New Roman" w:cs="Times New Roman"/>
          <w:sz w:val="28"/>
          <w:szCs w:val="28"/>
        </w:rPr>
        <w:t xml:space="preserve">котором расположен многоквартирный дом по адресу: </w:t>
      </w:r>
      <w:r w:rsidR="00DE4E37" w:rsidRPr="007F01DC">
        <w:rPr>
          <w:rFonts w:ascii="Times New Roman" w:hAnsi="Times New Roman" w:cs="Times New Roman"/>
          <w:sz w:val="28"/>
          <w:szCs w:val="28"/>
        </w:rPr>
        <w:t xml:space="preserve">с. Кожаны, </w:t>
      </w:r>
      <w:proofErr w:type="gramStart"/>
      <w:r w:rsidR="00DE4E37" w:rsidRPr="007F01DC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="00DE4E37" w:rsidRPr="007F01DC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  <w:r w:rsidR="007F01DC" w:rsidRPr="007F01DC">
        <w:rPr>
          <w:rFonts w:ascii="Times New Roman" w:hAnsi="Times New Roman" w:cs="Times New Roman"/>
          <w:sz w:val="28"/>
          <w:szCs w:val="28"/>
        </w:rPr>
        <w:t xml:space="preserve"> 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в соответствии с действующим законодательством и считаются состоявшимися.</w:t>
      </w:r>
    </w:p>
    <w:p w:rsidR="007F01DC" w:rsidRPr="007F01DC" w:rsidRDefault="007F01DC" w:rsidP="007F01D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34B" w:rsidRPr="007F01DC" w:rsidRDefault="0039534B" w:rsidP="007F01D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Протокол публичных слушаний по утверждению схемы расположения земельного участка на </w:t>
      </w:r>
      <w:r w:rsidR="007F01DC" w:rsidRPr="007F01DC">
        <w:rPr>
          <w:rFonts w:ascii="Times New Roman" w:hAnsi="Times New Roman" w:cs="Times New Roman"/>
          <w:sz w:val="28"/>
          <w:szCs w:val="28"/>
        </w:rPr>
        <w:t xml:space="preserve">котором расположен многоквартирный дом по адресу: с. Кожаны, </w:t>
      </w:r>
      <w:proofErr w:type="gramStart"/>
      <w:r w:rsidR="007F01DC" w:rsidRPr="007F01DC">
        <w:rPr>
          <w:rFonts w:ascii="Times New Roman" w:hAnsi="Times New Roman" w:cs="Times New Roman"/>
          <w:sz w:val="28"/>
          <w:szCs w:val="28"/>
        </w:rPr>
        <w:t>мкр.№</w:t>
      </w:r>
      <w:proofErr w:type="gramEnd"/>
      <w:r w:rsidR="007F01DC" w:rsidRPr="007F01DC">
        <w:rPr>
          <w:rFonts w:ascii="Times New Roman" w:hAnsi="Times New Roman" w:cs="Times New Roman"/>
          <w:sz w:val="28"/>
          <w:szCs w:val="28"/>
        </w:rPr>
        <w:t>1, д.17, Балахтинского района, Красноярского края</w:t>
      </w:r>
      <w:r w:rsidRPr="007F0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экз. на 2 листах.</w:t>
      </w:r>
    </w:p>
    <w:p w:rsidR="0039534B" w:rsidRDefault="0039534B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693" w:rsidRDefault="002C3693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3693" w:rsidRPr="002C3693" w:rsidRDefault="002C3693" w:rsidP="002C369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C369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C3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2C3693">
        <w:rPr>
          <w:rFonts w:ascii="Times New Roman" w:hAnsi="Times New Roman" w:cs="Times New Roman"/>
          <w:sz w:val="28"/>
          <w:szCs w:val="28"/>
        </w:rPr>
        <w:t>О.А. Антипова</w:t>
      </w:r>
    </w:p>
    <w:p w:rsidR="002C3693" w:rsidRPr="002C3693" w:rsidRDefault="002C3693" w:rsidP="002C3693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2C3693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2C36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2C3693">
        <w:rPr>
          <w:rFonts w:ascii="Times New Roman" w:hAnsi="Times New Roman" w:cs="Times New Roman"/>
          <w:sz w:val="28"/>
          <w:szCs w:val="28"/>
        </w:rPr>
        <w:t>Л.В. Лабенская</w:t>
      </w:r>
    </w:p>
    <w:p w:rsidR="002C3693" w:rsidRPr="0039534B" w:rsidRDefault="002C3693" w:rsidP="003953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C3693" w:rsidRPr="0039534B" w:rsidSect="00E02F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C17E2"/>
    <w:multiLevelType w:val="multilevel"/>
    <w:tmpl w:val="C9B2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EA"/>
    <w:rsid w:val="00285B23"/>
    <w:rsid w:val="002C3693"/>
    <w:rsid w:val="0039534B"/>
    <w:rsid w:val="007F01DC"/>
    <w:rsid w:val="00994113"/>
    <w:rsid w:val="00AC2523"/>
    <w:rsid w:val="00C6067A"/>
    <w:rsid w:val="00D00F52"/>
    <w:rsid w:val="00D305EA"/>
    <w:rsid w:val="00DE4E37"/>
    <w:rsid w:val="00E0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4CDE8-D901-4883-8600-67B8BA73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2023-07-20T04:18:00Z</cp:lastPrinted>
  <dcterms:created xsi:type="dcterms:W3CDTF">2023-07-20T02:13:00Z</dcterms:created>
  <dcterms:modified xsi:type="dcterms:W3CDTF">2023-07-20T04:23:00Z</dcterms:modified>
</cp:coreProperties>
</file>