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31469" w14:textId="48C96511" w:rsidR="00A83634" w:rsidRDefault="00A83634" w:rsidP="005A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E1FD5A8" wp14:editId="10612097">
            <wp:simplePos x="0" y="0"/>
            <wp:positionH relativeFrom="column">
              <wp:posOffset>2809875</wp:posOffset>
            </wp:positionH>
            <wp:positionV relativeFrom="paragraph">
              <wp:posOffset>-274320</wp:posOffset>
            </wp:positionV>
            <wp:extent cx="914400" cy="914400"/>
            <wp:effectExtent l="0" t="0" r="0" b="0"/>
            <wp:wrapNone/>
            <wp:docPr id="1" name="Рисунок 1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441A8" w14:textId="2FA42FC5" w:rsidR="00A83634" w:rsidRDefault="00A83634" w:rsidP="00A83634">
      <w:pPr>
        <w:jc w:val="center"/>
        <w:rPr>
          <w:sz w:val="44"/>
          <w:szCs w:val="44"/>
        </w:rPr>
      </w:pPr>
    </w:p>
    <w:p w14:paraId="08E3C9BB" w14:textId="609792B4" w:rsidR="00A83634" w:rsidRPr="00A83634" w:rsidRDefault="00A83634" w:rsidP="00A8363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A83634">
        <w:rPr>
          <w:rFonts w:ascii="Times New Roman" w:hAnsi="Times New Roman" w:cs="Times New Roman"/>
          <w:sz w:val="44"/>
          <w:szCs w:val="44"/>
        </w:rPr>
        <w:t>КРАСНОЯРСКИЙ КРАЙ</w:t>
      </w:r>
    </w:p>
    <w:p w14:paraId="25BEB38C" w14:textId="77777777" w:rsidR="00A83634" w:rsidRPr="00A83634" w:rsidRDefault="00A83634" w:rsidP="00A8363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83634">
        <w:rPr>
          <w:rFonts w:ascii="Times New Roman" w:hAnsi="Times New Roman" w:cs="Times New Roman"/>
          <w:sz w:val="52"/>
          <w:szCs w:val="52"/>
        </w:rPr>
        <w:t>Балахтинский район</w:t>
      </w:r>
    </w:p>
    <w:p w14:paraId="1FFAC692" w14:textId="77777777" w:rsidR="00A83634" w:rsidRPr="00A83634" w:rsidRDefault="00A83634" w:rsidP="00A8363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83634">
        <w:rPr>
          <w:rFonts w:ascii="Times New Roman" w:hAnsi="Times New Roman" w:cs="Times New Roman"/>
          <w:sz w:val="44"/>
          <w:u w:val="single"/>
        </w:rPr>
        <w:t>Администрация Кожановского сельсовета</w:t>
      </w:r>
    </w:p>
    <w:p w14:paraId="72A0982B" w14:textId="77777777" w:rsidR="00A83634" w:rsidRPr="00A83634" w:rsidRDefault="00A83634" w:rsidP="00A836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83004FE" w14:textId="3135E65B" w:rsidR="00A83634" w:rsidRPr="00A83634" w:rsidRDefault="00A83634" w:rsidP="00A836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634">
        <w:rPr>
          <w:rFonts w:ascii="Times New Roman" w:hAnsi="Times New Roman" w:cs="Times New Roman"/>
          <w:sz w:val="44"/>
        </w:rPr>
        <w:t xml:space="preserve">ПОСТАНОВЛЕНИЕ </w:t>
      </w:r>
      <w:r w:rsidR="0098551A">
        <w:rPr>
          <w:rFonts w:ascii="Times New Roman" w:hAnsi="Times New Roman" w:cs="Times New Roman"/>
          <w:sz w:val="44"/>
        </w:rPr>
        <w:t>проект</w:t>
      </w:r>
    </w:p>
    <w:p w14:paraId="54310950" w14:textId="77777777" w:rsidR="00DB2BF4" w:rsidRPr="00C95AA3" w:rsidRDefault="00DB2BF4" w:rsidP="005A56F3">
      <w:pPr>
        <w:tabs>
          <w:tab w:val="left" w:pos="-2410"/>
        </w:tabs>
        <w:spacing w:after="0" w:line="240" w:lineRule="auto"/>
        <w:jc w:val="center"/>
        <w:rPr>
          <w:b/>
          <w:sz w:val="24"/>
          <w:szCs w:val="24"/>
        </w:rPr>
      </w:pPr>
    </w:p>
    <w:p w14:paraId="783F28B6" w14:textId="7BDD2DF0" w:rsidR="00DB2BF4" w:rsidRPr="00A83634" w:rsidRDefault="00A83634" w:rsidP="005A56F3">
      <w:pPr>
        <w:tabs>
          <w:tab w:val="left" w:pos="-241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A83634">
        <w:rPr>
          <w:rFonts w:ascii="Times New Roman" w:hAnsi="Times New Roman"/>
          <w:sz w:val="27"/>
          <w:szCs w:val="27"/>
        </w:rPr>
        <w:t xml:space="preserve"> 202</w:t>
      </w:r>
      <w:r w:rsidR="0098551A">
        <w:rPr>
          <w:rFonts w:ascii="Times New Roman" w:hAnsi="Times New Roman"/>
          <w:sz w:val="27"/>
          <w:szCs w:val="27"/>
        </w:rPr>
        <w:t>4</w:t>
      </w:r>
      <w:r w:rsidRPr="00A83634">
        <w:rPr>
          <w:rFonts w:ascii="Times New Roman" w:hAnsi="Times New Roman"/>
          <w:sz w:val="27"/>
          <w:szCs w:val="27"/>
        </w:rPr>
        <w:t>г.</w:t>
      </w:r>
      <w:r w:rsidR="002C395E" w:rsidRPr="00A83634">
        <w:rPr>
          <w:rFonts w:ascii="Times New Roman" w:hAnsi="Times New Roman"/>
          <w:sz w:val="27"/>
          <w:szCs w:val="27"/>
        </w:rPr>
        <w:t xml:space="preserve">                      </w:t>
      </w:r>
      <w:r w:rsidR="00DB2BF4" w:rsidRPr="00A83634">
        <w:rPr>
          <w:rFonts w:ascii="Times New Roman" w:hAnsi="Times New Roman"/>
          <w:sz w:val="27"/>
          <w:szCs w:val="27"/>
        </w:rPr>
        <w:t xml:space="preserve">    </w:t>
      </w:r>
      <w:r w:rsidR="00234615" w:rsidRPr="00A83634">
        <w:rPr>
          <w:rFonts w:ascii="Times New Roman" w:hAnsi="Times New Roman"/>
          <w:sz w:val="27"/>
          <w:szCs w:val="27"/>
        </w:rPr>
        <w:t xml:space="preserve">                     </w:t>
      </w:r>
      <w:r w:rsidR="002C395E" w:rsidRPr="00A83634">
        <w:rPr>
          <w:rFonts w:ascii="Times New Roman" w:hAnsi="Times New Roman"/>
          <w:sz w:val="27"/>
          <w:szCs w:val="27"/>
        </w:rPr>
        <w:t xml:space="preserve"> </w:t>
      </w:r>
      <w:r w:rsidR="00234615" w:rsidRPr="00A83634">
        <w:rPr>
          <w:rFonts w:ascii="Times New Roman" w:hAnsi="Times New Roman"/>
          <w:sz w:val="27"/>
          <w:szCs w:val="27"/>
        </w:rPr>
        <w:t xml:space="preserve">   </w:t>
      </w:r>
      <w:r w:rsidR="00C95AA3" w:rsidRPr="00A83634">
        <w:rPr>
          <w:rFonts w:ascii="Times New Roman" w:hAnsi="Times New Roman"/>
          <w:sz w:val="27"/>
          <w:szCs w:val="27"/>
        </w:rPr>
        <w:t xml:space="preserve">                </w:t>
      </w:r>
      <w:r w:rsidR="00234615" w:rsidRPr="00A83634">
        <w:rPr>
          <w:rFonts w:ascii="Times New Roman" w:hAnsi="Times New Roman"/>
          <w:sz w:val="27"/>
          <w:szCs w:val="27"/>
        </w:rPr>
        <w:t xml:space="preserve">  </w:t>
      </w:r>
      <w:r w:rsidR="00DB2BF4" w:rsidRPr="00A83634">
        <w:rPr>
          <w:rFonts w:ascii="Times New Roman" w:hAnsi="Times New Roman"/>
          <w:sz w:val="27"/>
          <w:szCs w:val="27"/>
        </w:rPr>
        <w:t xml:space="preserve">                </w:t>
      </w:r>
      <w:r w:rsidR="002669BF" w:rsidRPr="00A83634">
        <w:rPr>
          <w:rFonts w:ascii="Times New Roman" w:hAnsi="Times New Roman"/>
          <w:sz w:val="27"/>
          <w:szCs w:val="27"/>
        </w:rPr>
        <w:t xml:space="preserve">            </w:t>
      </w:r>
      <w:r w:rsidRPr="00A83634">
        <w:rPr>
          <w:rFonts w:ascii="Times New Roman" w:hAnsi="Times New Roman"/>
          <w:sz w:val="27"/>
          <w:szCs w:val="27"/>
        </w:rPr>
        <w:t xml:space="preserve">    </w:t>
      </w:r>
      <w:r w:rsidR="002669BF" w:rsidRPr="00A83634">
        <w:rPr>
          <w:rFonts w:ascii="Times New Roman" w:hAnsi="Times New Roman"/>
          <w:sz w:val="27"/>
          <w:szCs w:val="27"/>
        </w:rPr>
        <w:t xml:space="preserve">  </w:t>
      </w:r>
      <w:r w:rsidR="00DB2BF4" w:rsidRPr="00A83634">
        <w:rPr>
          <w:rFonts w:ascii="Times New Roman" w:hAnsi="Times New Roman"/>
          <w:sz w:val="27"/>
          <w:szCs w:val="27"/>
        </w:rPr>
        <w:t xml:space="preserve">  №</w:t>
      </w:r>
    </w:p>
    <w:p w14:paraId="2A09C87A" w14:textId="77777777" w:rsidR="00DB2BF4" w:rsidRPr="00A83634" w:rsidRDefault="00DB2BF4" w:rsidP="005A56F3">
      <w:pPr>
        <w:pStyle w:val="ConsPlusNormal"/>
        <w:widowControl/>
        <w:ind w:firstLine="540"/>
        <w:jc w:val="both"/>
        <w:rPr>
          <w:sz w:val="27"/>
          <w:szCs w:val="27"/>
        </w:rPr>
      </w:pPr>
    </w:p>
    <w:p w14:paraId="545CBB9F" w14:textId="68992F1C" w:rsidR="00DB2BF4" w:rsidRPr="00A83634" w:rsidRDefault="002C395E" w:rsidP="005A56F3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A83634">
        <w:rPr>
          <w:rFonts w:ascii="Times New Roman" w:hAnsi="Times New Roman" w:cs="Times New Roman"/>
          <w:sz w:val="27"/>
          <w:szCs w:val="27"/>
        </w:rPr>
        <w:t>О внесении изменения в постановление администрации К</w:t>
      </w:r>
      <w:r w:rsidR="00A406BB" w:rsidRPr="00A83634">
        <w:rPr>
          <w:rFonts w:ascii="Times New Roman" w:hAnsi="Times New Roman" w:cs="Times New Roman"/>
          <w:sz w:val="27"/>
          <w:szCs w:val="27"/>
        </w:rPr>
        <w:t>ожанов</w:t>
      </w:r>
      <w:r w:rsidRPr="00A83634">
        <w:rPr>
          <w:rFonts w:ascii="Times New Roman" w:hAnsi="Times New Roman" w:cs="Times New Roman"/>
          <w:sz w:val="27"/>
          <w:szCs w:val="27"/>
        </w:rPr>
        <w:t>ского сельс</w:t>
      </w:r>
      <w:r w:rsidR="00A406BB" w:rsidRPr="00A83634">
        <w:rPr>
          <w:rFonts w:ascii="Times New Roman" w:hAnsi="Times New Roman" w:cs="Times New Roman"/>
          <w:sz w:val="27"/>
          <w:szCs w:val="27"/>
        </w:rPr>
        <w:t>овета Балахтинского района от 30.11.2021 года №</w:t>
      </w:r>
      <w:r w:rsidR="005359E1" w:rsidRPr="00A83634">
        <w:rPr>
          <w:rFonts w:ascii="Times New Roman" w:hAnsi="Times New Roman" w:cs="Times New Roman"/>
          <w:sz w:val="27"/>
          <w:szCs w:val="27"/>
        </w:rPr>
        <w:t xml:space="preserve"> </w:t>
      </w:r>
      <w:r w:rsidR="00A406BB" w:rsidRPr="00A83634">
        <w:rPr>
          <w:rFonts w:ascii="Times New Roman" w:hAnsi="Times New Roman" w:cs="Times New Roman"/>
          <w:sz w:val="27"/>
          <w:szCs w:val="27"/>
        </w:rPr>
        <w:t>42</w:t>
      </w:r>
      <w:r w:rsidRPr="00A83634">
        <w:rPr>
          <w:rFonts w:ascii="Times New Roman" w:hAnsi="Times New Roman" w:cs="Times New Roman"/>
          <w:sz w:val="27"/>
          <w:szCs w:val="27"/>
        </w:rPr>
        <w:t xml:space="preserve"> «</w:t>
      </w:r>
      <w:r w:rsidR="00DB2BF4" w:rsidRPr="00A83634">
        <w:rPr>
          <w:rFonts w:ascii="Times New Roman" w:hAnsi="Times New Roman" w:cs="Times New Roman"/>
          <w:sz w:val="27"/>
          <w:szCs w:val="27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</w:t>
      </w:r>
      <w:r w:rsidR="00294DEB" w:rsidRPr="00A83634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AD7F77" w:rsidRPr="00A83634">
        <w:rPr>
          <w:rFonts w:ascii="Times New Roman" w:hAnsi="Times New Roman" w:cs="Times New Roman"/>
          <w:sz w:val="27"/>
          <w:szCs w:val="27"/>
        </w:rPr>
        <w:t>К</w:t>
      </w:r>
      <w:r w:rsidR="00A406BB" w:rsidRPr="00A83634">
        <w:rPr>
          <w:rFonts w:ascii="Times New Roman" w:hAnsi="Times New Roman" w:cs="Times New Roman"/>
          <w:sz w:val="27"/>
          <w:szCs w:val="27"/>
        </w:rPr>
        <w:t>ожанов</w:t>
      </w:r>
      <w:r w:rsidR="00AD7F77" w:rsidRPr="00A83634">
        <w:rPr>
          <w:rFonts w:ascii="Times New Roman" w:hAnsi="Times New Roman" w:cs="Times New Roman"/>
          <w:sz w:val="27"/>
          <w:szCs w:val="27"/>
        </w:rPr>
        <w:t>ского</w:t>
      </w:r>
      <w:r w:rsidR="00C95AA3" w:rsidRPr="00A83634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C34A51" w:rsidRPr="00A83634">
        <w:rPr>
          <w:rFonts w:ascii="Times New Roman" w:hAnsi="Times New Roman" w:cs="Times New Roman"/>
          <w:sz w:val="27"/>
          <w:szCs w:val="27"/>
        </w:rPr>
        <w:t xml:space="preserve"> по должностям</w:t>
      </w:r>
      <w:r w:rsidR="00531FFD" w:rsidRPr="00A83634">
        <w:rPr>
          <w:rFonts w:ascii="Times New Roman" w:hAnsi="Times New Roman" w:cs="Times New Roman"/>
          <w:sz w:val="27"/>
          <w:szCs w:val="27"/>
        </w:rPr>
        <w:t>,</w:t>
      </w:r>
      <w:r w:rsidR="00C34A51" w:rsidRPr="00A83634">
        <w:rPr>
          <w:rFonts w:ascii="Times New Roman" w:hAnsi="Times New Roman" w:cs="Times New Roman"/>
          <w:sz w:val="27"/>
          <w:szCs w:val="27"/>
        </w:rPr>
        <w:t xml:space="preserve"> не отнесенным к муниципальным должностям и должностям муниципальной службы</w:t>
      </w:r>
      <w:r w:rsidRPr="00A83634">
        <w:rPr>
          <w:rFonts w:ascii="Times New Roman" w:hAnsi="Times New Roman" w:cs="Times New Roman"/>
          <w:sz w:val="27"/>
          <w:szCs w:val="27"/>
        </w:rPr>
        <w:t>»</w:t>
      </w:r>
    </w:p>
    <w:p w14:paraId="0496B1A9" w14:textId="77777777" w:rsidR="006B238F" w:rsidRPr="00A83634" w:rsidRDefault="006B238F" w:rsidP="005A56F3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05E36F11" w14:textId="026D67A8" w:rsidR="00DB2BF4" w:rsidRPr="00A83634" w:rsidRDefault="00DB2BF4" w:rsidP="005359E1">
      <w:pPr>
        <w:pStyle w:val="a3"/>
        <w:tabs>
          <w:tab w:val="left" w:pos="-241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A83634">
        <w:rPr>
          <w:rFonts w:ascii="Times New Roman" w:hAnsi="Times New Roman"/>
          <w:sz w:val="27"/>
          <w:szCs w:val="27"/>
        </w:rPr>
        <w:t>В соответствии</w:t>
      </w:r>
      <w:r w:rsidR="00E21A69" w:rsidRPr="00A83634">
        <w:rPr>
          <w:rFonts w:ascii="Times New Roman" w:hAnsi="Times New Roman"/>
          <w:sz w:val="27"/>
          <w:szCs w:val="27"/>
        </w:rPr>
        <w:t xml:space="preserve"> </w:t>
      </w:r>
      <w:r w:rsidR="00AD7F77" w:rsidRPr="00A83634">
        <w:rPr>
          <w:rFonts w:ascii="Times New Roman" w:hAnsi="Times New Roman"/>
          <w:sz w:val="27"/>
          <w:szCs w:val="27"/>
        </w:rPr>
        <w:t>с решением</w:t>
      </w:r>
      <w:r w:rsidRPr="00A83634">
        <w:rPr>
          <w:rFonts w:ascii="Times New Roman" w:hAnsi="Times New Roman"/>
          <w:sz w:val="27"/>
          <w:szCs w:val="27"/>
        </w:rPr>
        <w:t xml:space="preserve"> </w:t>
      </w:r>
      <w:r w:rsidR="00AD7F77" w:rsidRPr="00A83634">
        <w:rPr>
          <w:rFonts w:ascii="Times New Roman" w:hAnsi="Times New Roman"/>
          <w:sz w:val="27"/>
          <w:szCs w:val="27"/>
        </w:rPr>
        <w:t>К</w:t>
      </w:r>
      <w:r w:rsidR="00A406BB" w:rsidRPr="00A83634">
        <w:rPr>
          <w:rFonts w:ascii="Times New Roman" w:hAnsi="Times New Roman"/>
          <w:sz w:val="27"/>
          <w:szCs w:val="27"/>
        </w:rPr>
        <w:t>ожанов</w:t>
      </w:r>
      <w:r w:rsidR="00AD7F77" w:rsidRPr="00A83634">
        <w:rPr>
          <w:rFonts w:ascii="Times New Roman" w:hAnsi="Times New Roman"/>
          <w:sz w:val="27"/>
          <w:szCs w:val="27"/>
        </w:rPr>
        <w:t>ского</w:t>
      </w:r>
      <w:r w:rsidR="00C95AA3" w:rsidRPr="00A83634">
        <w:rPr>
          <w:rFonts w:ascii="Times New Roman" w:hAnsi="Times New Roman"/>
          <w:sz w:val="27"/>
          <w:szCs w:val="27"/>
        </w:rPr>
        <w:t xml:space="preserve"> сельского</w:t>
      </w:r>
      <w:r w:rsidRPr="00A83634">
        <w:rPr>
          <w:rFonts w:ascii="Times New Roman" w:hAnsi="Times New Roman"/>
          <w:sz w:val="27"/>
          <w:szCs w:val="27"/>
        </w:rPr>
        <w:t xml:space="preserve"> Совета депутатов от</w:t>
      </w:r>
      <w:r w:rsidR="00C95AA3" w:rsidRPr="00A83634">
        <w:rPr>
          <w:rFonts w:ascii="Times New Roman" w:hAnsi="Times New Roman"/>
          <w:sz w:val="27"/>
          <w:szCs w:val="27"/>
        </w:rPr>
        <w:t xml:space="preserve"> 29</w:t>
      </w:r>
      <w:r w:rsidR="00D974C2" w:rsidRPr="00A83634">
        <w:rPr>
          <w:rFonts w:ascii="Times New Roman" w:hAnsi="Times New Roman"/>
          <w:sz w:val="27"/>
          <w:szCs w:val="27"/>
        </w:rPr>
        <w:t xml:space="preserve">.09.2014г. </w:t>
      </w:r>
      <w:r w:rsidR="002C395E" w:rsidRPr="00A83634">
        <w:rPr>
          <w:rFonts w:ascii="Times New Roman" w:hAnsi="Times New Roman"/>
          <w:sz w:val="27"/>
          <w:szCs w:val="27"/>
        </w:rPr>
        <w:t>года №</w:t>
      </w:r>
      <w:r w:rsidR="00A406BB" w:rsidRPr="00A83634">
        <w:rPr>
          <w:rFonts w:ascii="Times New Roman" w:hAnsi="Times New Roman"/>
          <w:sz w:val="27"/>
          <w:szCs w:val="27"/>
        </w:rPr>
        <w:t>35</w:t>
      </w:r>
      <w:r w:rsidR="00AD7F77" w:rsidRPr="00A83634">
        <w:rPr>
          <w:rFonts w:ascii="Times New Roman" w:hAnsi="Times New Roman"/>
          <w:sz w:val="27"/>
          <w:szCs w:val="27"/>
        </w:rPr>
        <w:t>-1</w:t>
      </w:r>
      <w:r w:rsidR="002C395E" w:rsidRPr="00A83634">
        <w:rPr>
          <w:rFonts w:ascii="Times New Roman" w:hAnsi="Times New Roman"/>
          <w:sz w:val="27"/>
          <w:szCs w:val="27"/>
        </w:rPr>
        <w:t>р «</w:t>
      </w:r>
      <w:r w:rsidRPr="00A83634">
        <w:rPr>
          <w:rFonts w:ascii="Times New Roman" w:hAnsi="Times New Roman"/>
          <w:sz w:val="27"/>
          <w:szCs w:val="27"/>
        </w:rPr>
        <w:t>О</w:t>
      </w:r>
      <w:r w:rsidR="00E21A69" w:rsidRPr="00A83634">
        <w:rPr>
          <w:rFonts w:ascii="Times New Roman" w:hAnsi="Times New Roman"/>
          <w:sz w:val="27"/>
          <w:szCs w:val="27"/>
        </w:rPr>
        <w:t xml:space="preserve">б утверждении Положения о </w:t>
      </w:r>
      <w:r w:rsidRPr="00A83634">
        <w:rPr>
          <w:rFonts w:ascii="Times New Roman" w:hAnsi="Times New Roman"/>
          <w:sz w:val="27"/>
          <w:szCs w:val="27"/>
        </w:rPr>
        <w:t>систем</w:t>
      </w:r>
      <w:r w:rsidR="00E21A69" w:rsidRPr="00A83634">
        <w:rPr>
          <w:rFonts w:ascii="Times New Roman" w:hAnsi="Times New Roman"/>
          <w:sz w:val="27"/>
          <w:szCs w:val="27"/>
        </w:rPr>
        <w:t>е</w:t>
      </w:r>
      <w:r w:rsidRPr="00A83634">
        <w:rPr>
          <w:rFonts w:ascii="Times New Roman" w:hAnsi="Times New Roman"/>
          <w:sz w:val="27"/>
          <w:szCs w:val="27"/>
        </w:rPr>
        <w:t xml:space="preserve"> оплаты</w:t>
      </w:r>
      <w:r w:rsidR="00E21A69" w:rsidRPr="00A83634">
        <w:rPr>
          <w:rFonts w:ascii="Times New Roman" w:hAnsi="Times New Roman"/>
          <w:sz w:val="27"/>
          <w:szCs w:val="27"/>
        </w:rPr>
        <w:t xml:space="preserve"> труда ра</w:t>
      </w:r>
      <w:r w:rsidR="00C95AA3" w:rsidRPr="00A83634">
        <w:rPr>
          <w:rFonts w:ascii="Times New Roman" w:hAnsi="Times New Roman"/>
          <w:sz w:val="27"/>
          <w:szCs w:val="27"/>
        </w:rPr>
        <w:t xml:space="preserve">ботников муниципальных </w:t>
      </w:r>
      <w:r w:rsidRPr="00A83634">
        <w:rPr>
          <w:rFonts w:ascii="Times New Roman" w:hAnsi="Times New Roman"/>
          <w:sz w:val="27"/>
          <w:szCs w:val="27"/>
        </w:rPr>
        <w:t>учреждений</w:t>
      </w:r>
      <w:r w:rsidR="00AD7F77" w:rsidRPr="00A83634">
        <w:rPr>
          <w:rFonts w:ascii="Times New Roman" w:hAnsi="Times New Roman"/>
          <w:sz w:val="27"/>
          <w:szCs w:val="27"/>
        </w:rPr>
        <w:t xml:space="preserve"> </w:t>
      </w:r>
      <w:r w:rsidR="00E96A83" w:rsidRPr="00A83634">
        <w:rPr>
          <w:rFonts w:ascii="Times New Roman" w:hAnsi="Times New Roman"/>
          <w:sz w:val="27"/>
          <w:szCs w:val="27"/>
        </w:rPr>
        <w:t>Кожановског</w:t>
      </w:r>
      <w:r w:rsidR="00AD7F77" w:rsidRPr="00A83634">
        <w:rPr>
          <w:rFonts w:ascii="Times New Roman" w:hAnsi="Times New Roman"/>
          <w:sz w:val="27"/>
          <w:szCs w:val="27"/>
        </w:rPr>
        <w:t>о</w:t>
      </w:r>
      <w:r w:rsidR="00C95AA3" w:rsidRPr="00A83634">
        <w:rPr>
          <w:rFonts w:ascii="Times New Roman" w:hAnsi="Times New Roman"/>
          <w:sz w:val="27"/>
          <w:szCs w:val="27"/>
        </w:rPr>
        <w:t xml:space="preserve"> сельсовета</w:t>
      </w:r>
      <w:r w:rsidRPr="00A83634">
        <w:rPr>
          <w:rFonts w:ascii="Times New Roman" w:hAnsi="Times New Roman"/>
          <w:sz w:val="27"/>
          <w:szCs w:val="27"/>
        </w:rPr>
        <w:t>»,</w:t>
      </w:r>
      <w:r w:rsidR="004D3747" w:rsidRPr="00A83634">
        <w:rPr>
          <w:rFonts w:ascii="Times New Roman" w:hAnsi="Times New Roman"/>
          <w:sz w:val="27"/>
          <w:szCs w:val="27"/>
        </w:rPr>
        <w:t xml:space="preserve"> </w:t>
      </w:r>
      <w:r w:rsidR="00445F59" w:rsidRPr="00A83634">
        <w:rPr>
          <w:rFonts w:ascii="Times New Roman" w:hAnsi="Times New Roman"/>
          <w:sz w:val="27"/>
          <w:szCs w:val="27"/>
        </w:rPr>
        <w:t>Уставом</w:t>
      </w:r>
      <w:r w:rsidR="00AD7F77" w:rsidRPr="00A83634">
        <w:rPr>
          <w:rFonts w:ascii="Times New Roman" w:hAnsi="Times New Roman"/>
          <w:sz w:val="27"/>
          <w:szCs w:val="27"/>
        </w:rPr>
        <w:t xml:space="preserve"> К</w:t>
      </w:r>
      <w:r w:rsidR="00A406BB" w:rsidRPr="00A83634">
        <w:rPr>
          <w:rFonts w:ascii="Times New Roman" w:hAnsi="Times New Roman"/>
          <w:sz w:val="27"/>
          <w:szCs w:val="27"/>
        </w:rPr>
        <w:t>ожанов</w:t>
      </w:r>
      <w:r w:rsidR="00AD7F77" w:rsidRPr="00A83634">
        <w:rPr>
          <w:rFonts w:ascii="Times New Roman" w:hAnsi="Times New Roman"/>
          <w:sz w:val="27"/>
          <w:szCs w:val="27"/>
        </w:rPr>
        <w:t>ского</w:t>
      </w:r>
      <w:r w:rsidR="00C95AA3" w:rsidRPr="00A83634">
        <w:rPr>
          <w:rFonts w:ascii="Times New Roman" w:hAnsi="Times New Roman"/>
          <w:sz w:val="27"/>
          <w:szCs w:val="27"/>
        </w:rPr>
        <w:t xml:space="preserve"> сельсовета</w:t>
      </w:r>
      <w:r w:rsidRPr="00A83634">
        <w:rPr>
          <w:rFonts w:ascii="Times New Roman" w:hAnsi="Times New Roman"/>
          <w:sz w:val="27"/>
          <w:szCs w:val="27"/>
        </w:rPr>
        <w:t>, ПОСТАНОВЛЯЮ:</w:t>
      </w:r>
    </w:p>
    <w:p w14:paraId="6BA8FE8D" w14:textId="490FDD75" w:rsidR="00316AD2" w:rsidRPr="00A83634" w:rsidRDefault="00316AD2" w:rsidP="005359E1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634">
        <w:rPr>
          <w:rFonts w:ascii="Times New Roman" w:hAnsi="Times New Roman" w:cs="Times New Roman"/>
          <w:sz w:val="27"/>
          <w:szCs w:val="27"/>
        </w:rPr>
        <w:t>Внести в п</w:t>
      </w:r>
      <w:r w:rsidR="002C395E" w:rsidRPr="00A83634">
        <w:rPr>
          <w:rFonts w:ascii="Times New Roman" w:hAnsi="Times New Roman" w:cs="Times New Roman"/>
          <w:sz w:val="27"/>
          <w:szCs w:val="27"/>
        </w:rPr>
        <w:t>остановление администрации К</w:t>
      </w:r>
      <w:r w:rsidR="00A406BB" w:rsidRPr="00A83634">
        <w:rPr>
          <w:rFonts w:ascii="Times New Roman" w:hAnsi="Times New Roman" w:cs="Times New Roman"/>
          <w:sz w:val="27"/>
          <w:szCs w:val="27"/>
        </w:rPr>
        <w:t>ожанов</w:t>
      </w:r>
      <w:r w:rsidR="002C395E" w:rsidRPr="00A83634">
        <w:rPr>
          <w:rFonts w:ascii="Times New Roman" w:hAnsi="Times New Roman" w:cs="Times New Roman"/>
          <w:sz w:val="27"/>
          <w:szCs w:val="27"/>
        </w:rPr>
        <w:t>ского сельс</w:t>
      </w:r>
      <w:r w:rsidR="00A406BB" w:rsidRPr="00A83634">
        <w:rPr>
          <w:rFonts w:ascii="Times New Roman" w:hAnsi="Times New Roman" w:cs="Times New Roman"/>
          <w:sz w:val="27"/>
          <w:szCs w:val="27"/>
        </w:rPr>
        <w:t>овета Балахтинского района от 30.11.2021 года №</w:t>
      </w:r>
      <w:r w:rsidR="005359E1" w:rsidRPr="00A83634">
        <w:rPr>
          <w:rFonts w:ascii="Times New Roman" w:hAnsi="Times New Roman" w:cs="Times New Roman"/>
          <w:sz w:val="27"/>
          <w:szCs w:val="27"/>
        </w:rPr>
        <w:t xml:space="preserve"> </w:t>
      </w:r>
      <w:r w:rsidR="00A406BB" w:rsidRPr="00A83634">
        <w:rPr>
          <w:rFonts w:ascii="Times New Roman" w:hAnsi="Times New Roman" w:cs="Times New Roman"/>
          <w:sz w:val="27"/>
          <w:szCs w:val="27"/>
        </w:rPr>
        <w:t>42</w:t>
      </w:r>
      <w:r w:rsidR="002C395E" w:rsidRPr="00A83634">
        <w:rPr>
          <w:rFonts w:ascii="Times New Roman" w:hAnsi="Times New Roman" w:cs="Times New Roman"/>
          <w:sz w:val="27"/>
          <w:szCs w:val="27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К</w:t>
      </w:r>
      <w:r w:rsidR="00A406BB" w:rsidRPr="00A83634">
        <w:rPr>
          <w:rFonts w:ascii="Times New Roman" w:hAnsi="Times New Roman" w:cs="Times New Roman"/>
          <w:sz w:val="27"/>
          <w:szCs w:val="27"/>
        </w:rPr>
        <w:t>ожанов</w:t>
      </w:r>
      <w:r w:rsidR="002C395E" w:rsidRPr="00A83634">
        <w:rPr>
          <w:rFonts w:ascii="Times New Roman" w:hAnsi="Times New Roman" w:cs="Times New Roman"/>
          <w:sz w:val="27"/>
          <w:szCs w:val="27"/>
        </w:rPr>
        <w:t xml:space="preserve">ского сельсовета по должностям, не отнесенным к муниципальным должностям и должностям муниципальной службы» </w:t>
      </w:r>
      <w:r w:rsidRPr="00A83634">
        <w:rPr>
          <w:rFonts w:ascii="Times New Roman" w:hAnsi="Times New Roman" w:cs="Times New Roman"/>
          <w:sz w:val="27"/>
          <w:szCs w:val="27"/>
        </w:rPr>
        <w:t>следующ</w:t>
      </w:r>
      <w:r w:rsidR="005359E1" w:rsidRPr="00A83634">
        <w:rPr>
          <w:rFonts w:ascii="Times New Roman" w:hAnsi="Times New Roman" w:cs="Times New Roman"/>
          <w:sz w:val="27"/>
          <w:szCs w:val="27"/>
        </w:rPr>
        <w:t>ее</w:t>
      </w:r>
      <w:r w:rsidRPr="00A83634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5359E1" w:rsidRPr="00A83634">
        <w:rPr>
          <w:rFonts w:ascii="Times New Roman" w:hAnsi="Times New Roman" w:cs="Times New Roman"/>
          <w:sz w:val="27"/>
          <w:szCs w:val="27"/>
        </w:rPr>
        <w:t>е</w:t>
      </w:r>
      <w:r w:rsidRPr="00A83634">
        <w:rPr>
          <w:rFonts w:ascii="Times New Roman" w:hAnsi="Times New Roman" w:cs="Times New Roman"/>
          <w:sz w:val="27"/>
          <w:szCs w:val="27"/>
        </w:rPr>
        <w:t>:</w:t>
      </w:r>
    </w:p>
    <w:p w14:paraId="0128A397" w14:textId="54A8AC2C" w:rsidR="00DB2BF4" w:rsidRPr="00A83634" w:rsidRDefault="00316AD2" w:rsidP="005359E1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634">
        <w:rPr>
          <w:rFonts w:ascii="Times New Roman" w:hAnsi="Times New Roman" w:cs="Times New Roman"/>
          <w:sz w:val="27"/>
          <w:szCs w:val="27"/>
        </w:rPr>
        <w:t>Д</w:t>
      </w:r>
      <w:r w:rsidR="002C395E" w:rsidRPr="00A83634">
        <w:rPr>
          <w:rFonts w:ascii="Times New Roman" w:hAnsi="Times New Roman" w:cs="Times New Roman"/>
          <w:sz w:val="27"/>
          <w:szCs w:val="27"/>
        </w:rPr>
        <w:t xml:space="preserve">ополнить </w:t>
      </w:r>
      <w:r w:rsidRPr="00A83634">
        <w:rPr>
          <w:rFonts w:ascii="Times New Roman" w:hAnsi="Times New Roman" w:cs="Times New Roman"/>
          <w:sz w:val="27"/>
          <w:szCs w:val="27"/>
        </w:rPr>
        <w:t xml:space="preserve">приложение к постановлению </w:t>
      </w:r>
      <w:r w:rsidR="0098551A">
        <w:rPr>
          <w:rFonts w:ascii="Times New Roman" w:hAnsi="Times New Roman" w:cs="Times New Roman"/>
          <w:sz w:val="27"/>
          <w:szCs w:val="27"/>
        </w:rPr>
        <w:t>пунктом 13</w:t>
      </w:r>
      <w:r w:rsidR="002C395E" w:rsidRPr="00A83634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14:paraId="3B9856B0" w14:textId="2BC4CBFD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«13.</w:t>
      </w:r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Специальная краевая выплата устанавливается в целях </w:t>
      </w:r>
      <w:proofErr w:type="gramStart"/>
      <w:r w:rsidRPr="005234C7">
        <w:rPr>
          <w:rFonts w:ascii="Times New Roman" w:eastAsiaTheme="minorEastAsia" w:hAnsi="Times New Roman" w:cs="Times New Roman"/>
          <w:sz w:val="27"/>
          <w:szCs w:val="27"/>
        </w:rPr>
        <w:t>повышения уровня оплаты труда работника учреждения</w:t>
      </w:r>
      <w:proofErr w:type="gram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и предоставляется ежемесячно по основному месту работы.</w:t>
      </w:r>
    </w:p>
    <w:p w14:paraId="5E4275D4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36AF2254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На специальную краевую выплату начисляются районный коэффициент, процентная надбавка к заработной пла</w:t>
      </w:r>
      <w:bookmarkStart w:id="0" w:name="_GoBack"/>
      <w:bookmarkEnd w:id="0"/>
      <w:r w:rsidRPr="005234C7">
        <w:rPr>
          <w:rFonts w:ascii="Times New Roman" w:eastAsiaTheme="minorEastAsia" w:hAnsi="Times New Roman" w:cs="Times New Roman"/>
          <w:sz w:val="27"/>
          <w:szCs w:val="27"/>
        </w:rPr>
        <w:t>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77C4C1F6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</w:p>
    <w:p w14:paraId="5251E537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и главному бухгалтеру учреждения в 2025 году увеличивается на размер, </w:t>
      </w:r>
      <w:r w:rsidRPr="005234C7">
        <w:rPr>
          <w:rFonts w:ascii="Times New Roman" w:eastAsiaTheme="minorEastAsia" w:hAnsi="Times New Roman" w:cs="Times New Roman"/>
          <w:sz w:val="27"/>
          <w:szCs w:val="27"/>
        </w:rPr>
        <w:lastRenderedPageBreak/>
        <w:t>рассчитываемый по формуле:</w:t>
      </w:r>
    </w:p>
    <w:p w14:paraId="2AD349B8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</w:p>
    <w:p w14:paraId="06BFF06A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СКВув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= </w:t>
      </w: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Отп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x </w:t>
      </w: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Кув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</w:t>
      </w: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Отп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>, (3)</w:t>
      </w:r>
    </w:p>
    <w:p w14:paraId="0C76BA73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</w:p>
    <w:p w14:paraId="41DB7A23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где:</w:t>
      </w:r>
    </w:p>
    <w:p w14:paraId="1BE95893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СКВув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14:paraId="61F7BA4B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77B2C69B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Отп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07A0FB6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Кув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коэффициент увеличения специальной краевой выплаты.</w:t>
      </w:r>
    </w:p>
    <w:p w14:paraId="05B98613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В </w:t>
      </w:r>
      <w:proofErr w:type="gramStart"/>
      <w:r w:rsidRPr="005234C7">
        <w:rPr>
          <w:rFonts w:ascii="Times New Roman" w:eastAsiaTheme="minorEastAsia" w:hAnsi="Times New Roman" w:cs="Times New Roman"/>
          <w:sz w:val="27"/>
          <w:szCs w:val="27"/>
        </w:rPr>
        <w:t>случае</w:t>
      </w:r>
      <w:proofErr w:type="gram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Кув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определяется по формуле:</w:t>
      </w:r>
    </w:p>
    <w:p w14:paraId="395928EC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</w:p>
    <w:p w14:paraId="2C83AB0B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Кув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= (Зпф</w:t>
      </w:r>
      <w:proofErr w:type="gramStart"/>
      <w:r w:rsidRPr="005234C7">
        <w:rPr>
          <w:rFonts w:ascii="Times New Roman" w:eastAsiaTheme="minorEastAsia" w:hAnsi="Times New Roman" w:cs="Times New Roman"/>
          <w:sz w:val="27"/>
          <w:szCs w:val="27"/>
        </w:rPr>
        <w:t>1</w:t>
      </w:r>
      <w:proofErr w:type="gram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+ ((СКВ2025 – СКВ2024) x </w:t>
      </w: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Кмес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x </w:t>
      </w: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Крк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>) +</w:t>
      </w:r>
    </w:p>
    <w:p w14:paraId="52459F82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+ Зпф</w:t>
      </w:r>
      <w:proofErr w:type="gramStart"/>
      <w:r w:rsidRPr="005234C7">
        <w:rPr>
          <w:rFonts w:ascii="Times New Roman" w:eastAsiaTheme="minorEastAsia" w:hAnsi="Times New Roman" w:cs="Times New Roman"/>
          <w:sz w:val="27"/>
          <w:szCs w:val="27"/>
        </w:rPr>
        <w:t>2</w:t>
      </w:r>
      <w:proofErr w:type="gramEnd"/>
      <w:r w:rsidRPr="005234C7">
        <w:rPr>
          <w:rFonts w:ascii="Times New Roman" w:eastAsiaTheme="minorEastAsia" w:hAnsi="Times New Roman" w:cs="Times New Roman"/>
          <w:sz w:val="27"/>
          <w:szCs w:val="27"/>
        </w:rPr>
        <w:t>) / (Зпф1 + Зпф2), (4)</w:t>
      </w:r>
    </w:p>
    <w:p w14:paraId="54052840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</w:p>
    <w:p w14:paraId="64E5F9E9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где:</w:t>
      </w:r>
    </w:p>
    <w:p w14:paraId="65B1579A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Зпф</w:t>
      </w:r>
      <w:proofErr w:type="gramStart"/>
      <w:r w:rsidRPr="005234C7">
        <w:rPr>
          <w:rFonts w:ascii="Times New Roman" w:eastAsiaTheme="minorEastAsia" w:hAnsi="Times New Roman" w:cs="Times New Roman"/>
          <w:sz w:val="27"/>
          <w:szCs w:val="27"/>
        </w:rPr>
        <w:t>1</w:t>
      </w:r>
      <w:proofErr w:type="gram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</w:p>
    <w:p w14:paraId="5F7AA7BA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в соответствии с нормативными правовыми актами Российской Федерации, </w:t>
      </w:r>
    </w:p>
    <w:p w14:paraId="7F818347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за период до 1 января 2025 года;</w:t>
      </w:r>
    </w:p>
    <w:p w14:paraId="26962C89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Зпф</w:t>
      </w:r>
      <w:proofErr w:type="gramStart"/>
      <w:r w:rsidRPr="005234C7">
        <w:rPr>
          <w:rFonts w:ascii="Times New Roman" w:eastAsiaTheme="minorEastAsia" w:hAnsi="Times New Roman" w:cs="Times New Roman"/>
          <w:sz w:val="27"/>
          <w:szCs w:val="27"/>
        </w:rPr>
        <w:t>2</w:t>
      </w:r>
      <w:proofErr w:type="gram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</w:p>
    <w:p w14:paraId="6A37536B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в соответствии с нормативными правовыми актами Российской Федерации, </w:t>
      </w:r>
    </w:p>
    <w:p w14:paraId="67880CEE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за период с 1 января 2025 года;</w:t>
      </w:r>
    </w:p>
    <w:p w14:paraId="6964F73A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СКВ2024 – размер специальной краевой выплаты с 1 января 2024 года;</w:t>
      </w:r>
    </w:p>
    <w:p w14:paraId="616D5412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5234C7">
        <w:rPr>
          <w:rFonts w:ascii="Times New Roman" w:eastAsiaTheme="minorEastAsia" w:hAnsi="Times New Roman" w:cs="Times New Roman"/>
          <w:sz w:val="27"/>
          <w:szCs w:val="27"/>
        </w:rPr>
        <w:t>СКВ2025 – размер специальной краевой выплаты с 1 января 2025 года;</w:t>
      </w:r>
    </w:p>
    <w:p w14:paraId="3A3F14E0" w14:textId="77777777" w:rsidR="005234C7" w:rsidRP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Кмес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64FD77A" w14:textId="77777777" w:rsidR="005234C7" w:rsidRDefault="005234C7" w:rsidP="005234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5234C7">
        <w:rPr>
          <w:rFonts w:ascii="Times New Roman" w:eastAsiaTheme="minorEastAsia" w:hAnsi="Times New Roman" w:cs="Times New Roman"/>
          <w:sz w:val="27"/>
          <w:szCs w:val="27"/>
        </w:rPr>
        <w:t>Крк</w:t>
      </w:r>
      <w:proofErr w:type="spellEnd"/>
      <w:r w:rsidRPr="005234C7">
        <w:rPr>
          <w:rFonts w:ascii="Times New Roman" w:eastAsiaTheme="minorEastAsia" w:hAnsi="Times New Roman" w:cs="Times New Roman"/>
          <w:sz w:val="27"/>
          <w:szCs w:val="27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5234C7">
        <w:rPr>
          <w:rFonts w:ascii="Times New Roman" w:eastAsiaTheme="minorEastAsia" w:hAnsi="Times New Roman" w:cs="Times New Roman"/>
          <w:sz w:val="27"/>
          <w:szCs w:val="27"/>
        </w:rPr>
        <w:t>.»;</w:t>
      </w:r>
      <w:proofErr w:type="gramEnd"/>
    </w:p>
    <w:p w14:paraId="0F18851E" w14:textId="100A21AA" w:rsidR="00CF0C6D" w:rsidRPr="00A83634" w:rsidRDefault="00445F59" w:rsidP="005234C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3634">
        <w:rPr>
          <w:rFonts w:ascii="Times New Roman" w:hAnsi="Times New Roman" w:cs="Times New Roman"/>
          <w:sz w:val="27"/>
          <w:szCs w:val="27"/>
        </w:rPr>
        <w:t>2</w:t>
      </w:r>
      <w:r w:rsidR="00CF0C6D" w:rsidRPr="00A83634">
        <w:rPr>
          <w:rFonts w:ascii="Times New Roman" w:hAnsi="Times New Roman" w:cs="Times New Roman"/>
          <w:sz w:val="27"/>
          <w:szCs w:val="27"/>
        </w:rPr>
        <w:t xml:space="preserve">. Контроль за выполнением настоящего постановления возложить на </w:t>
      </w:r>
      <w:r w:rsidRPr="00A83634">
        <w:rPr>
          <w:rFonts w:ascii="Times New Roman" w:hAnsi="Times New Roman" w:cs="Times New Roman"/>
          <w:sz w:val="27"/>
          <w:szCs w:val="27"/>
        </w:rPr>
        <w:t>бухгалтера админист</w:t>
      </w:r>
      <w:r w:rsidR="00AD7F77" w:rsidRPr="00A83634">
        <w:rPr>
          <w:rFonts w:ascii="Times New Roman" w:hAnsi="Times New Roman" w:cs="Times New Roman"/>
          <w:sz w:val="27"/>
          <w:szCs w:val="27"/>
        </w:rPr>
        <w:t>рации К</w:t>
      </w:r>
      <w:r w:rsidR="00A406BB" w:rsidRPr="00A83634">
        <w:rPr>
          <w:rFonts w:ascii="Times New Roman" w:hAnsi="Times New Roman" w:cs="Times New Roman"/>
          <w:sz w:val="27"/>
          <w:szCs w:val="27"/>
        </w:rPr>
        <w:t>ожанов</w:t>
      </w:r>
      <w:r w:rsidR="00AD7F77" w:rsidRPr="00A83634">
        <w:rPr>
          <w:rFonts w:ascii="Times New Roman" w:hAnsi="Times New Roman" w:cs="Times New Roman"/>
          <w:sz w:val="27"/>
          <w:szCs w:val="27"/>
        </w:rPr>
        <w:t>ского сельсовета</w:t>
      </w:r>
      <w:r w:rsidR="00FE4562" w:rsidRPr="00A83634">
        <w:rPr>
          <w:rFonts w:ascii="Times New Roman" w:hAnsi="Times New Roman" w:cs="Times New Roman"/>
          <w:sz w:val="27"/>
          <w:szCs w:val="27"/>
        </w:rPr>
        <w:t>.</w:t>
      </w:r>
      <w:r w:rsidR="00CF0C6D" w:rsidRPr="00A8363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AB77849" w14:textId="35D2CED1" w:rsidR="00CF0C6D" w:rsidRPr="00A83634" w:rsidRDefault="00445F59" w:rsidP="005359E1">
      <w:pPr>
        <w:pStyle w:val="af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83634">
        <w:rPr>
          <w:sz w:val="27"/>
          <w:szCs w:val="27"/>
        </w:rPr>
        <w:t>3</w:t>
      </w:r>
      <w:r w:rsidR="00CF0C6D" w:rsidRPr="00A83634">
        <w:rPr>
          <w:sz w:val="27"/>
          <w:szCs w:val="27"/>
        </w:rPr>
        <w:t xml:space="preserve">. Постановление вступает в силу в день, следующий за днем его официального опубликования </w:t>
      </w:r>
      <w:r w:rsidR="002C395E" w:rsidRPr="00A83634">
        <w:rPr>
          <w:sz w:val="27"/>
          <w:szCs w:val="27"/>
        </w:rPr>
        <w:t>в газете «</w:t>
      </w:r>
      <w:r w:rsidR="005359E1" w:rsidRPr="00A83634">
        <w:rPr>
          <w:sz w:val="27"/>
          <w:szCs w:val="27"/>
        </w:rPr>
        <w:t>Кожановский вестник</w:t>
      </w:r>
      <w:r w:rsidR="002C395E" w:rsidRPr="00A83634">
        <w:rPr>
          <w:sz w:val="27"/>
          <w:szCs w:val="27"/>
        </w:rPr>
        <w:t>», но не ранее 01.01.202</w:t>
      </w:r>
      <w:r w:rsidR="0098551A">
        <w:rPr>
          <w:sz w:val="27"/>
          <w:szCs w:val="27"/>
        </w:rPr>
        <w:t>5</w:t>
      </w:r>
      <w:r w:rsidR="002C395E" w:rsidRPr="00A83634">
        <w:rPr>
          <w:sz w:val="27"/>
          <w:szCs w:val="27"/>
        </w:rPr>
        <w:t xml:space="preserve"> года.</w:t>
      </w:r>
      <w:r w:rsidR="00AD6444" w:rsidRPr="00A83634">
        <w:rPr>
          <w:sz w:val="27"/>
          <w:szCs w:val="27"/>
        </w:rPr>
        <w:t xml:space="preserve"> </w:t>
      </w:r>
    </w:p>
    <w:p w14:paraId="280D9E9E" w14:textId="77777777" w:rsidR="0098551A" w:rsidRDefault="0098551A" w:rsidP="005A56F3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7"/>
          <w:szCs w:val="27"/>
        </w:rPr>
      </w:pPr>
    </w:p>
    <w:p w14:paraId="2D8ACD65" w14:textId="77777777" w:rsidR="0098551A" w:rsidRDefault="0098551A" w:rsidP="005A56F3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7"/>
          <w:szCs w:val="27"/>
        </w:rPr>
      </w:pPr>
    </w:p>
    <w:p w14:paraId="59CBB37F" w14:textId="1B0BADAB" w:rsidR="00DB2BF4" w:rsidRPr="00A83634" w:rsidRDefault="00DB2BF4" w:rsidP="005A56F3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7"/>
          <w:szCs w:val="27"/>
        </w:rPr>
      </w:pPr>
      <w:r w:rsidRPr="00A83634">
        <w:rPr>
          <w:rFonts w:ascii="Times New Roman" w:hAnsi="Times New Roman"/>
          <w:sz w:val="27"/>
          <w:szCs w:val="27"/>
        </w:rPr>
        <w:t>Гл</w:t>
      </w:r>
      <w:r w:rsidR="00445F59" w:rsidRPr="00A83634">
        <w:rPr>
          <w:rFonts w:ascii="Times New Roman" w:hAnsi="Times New Roman"/>
          <w:sz w:val="27"/>
          <w:szCs w:val="27"/>
        </w:rPr>
        <w:t xml:space="preserve">ава сельсовета                </w:t>
      </w:r>
      <w:r w:rsidR="008A2F45" w:rsidRPr="00A83634">
        <w:rPr>
          <w:rFonts w:ascii="Times New Roman" w:hAnsi="Times New Roman"/>
          <w:sz w:val="27"/>
          <w:szCs w:val="27"/>
        </w:rPr>
        <w:t xml:space="preserve">          </w:t>
      </w:r>
      <w:r w:rsidRPr="00A83634">
        <w:rPr>
          <w:rFonts w:ascii="Times New Roman" w:hAnsi="Times New Roman"/>
          <w:sz w:val="27"/>
          <w:szCs w:val="27"/>
        </w:rPr>
        <w:t xml:space="preserve">                 </w:t>
      </w:r>
      <w:r w:rsidR="00316AD2" w:rsidRPr="00A83634">
        <w:rPr>
          <w:rFonts w:ascii="Times New Roman" w:hAnsi="Times New Roman"/>
          <w:sz w:val="27"/>
          <w:szCs w:val="27"/>
        </w:rPr>
        <w:t xml:space="preserve">                      </w:t>
      </w:r>
      <w:r w:rsidRPr="00A83634">
        <w:rPr>
          <w:rFonts w:ascii="Times New Roman" w:hAnsi="Times New Roman"/>
          <w:sz w:val="27"/>
          <w:szCs w:val="27"/>
        </w:rPr>
        <w:t xml:space="preserve">   </w:t>
      </w:r>
      <w:r w:rsidR="005A56F3" w:rsidRPr="00A83634">
        <w:rPr>
          <w:rFonts w:ascii="Times New Roman" w:hAnsi="Times New Roman"/>
          <w:sz w:val="27"/>
          <w:szCs w:val="27"/>
        </w:rPr>
        <w:t xml:space="preserve">  </w:t>
      </w:r>
      <w:r w:rsidR="00CF0C6D" w:rsidRPr="00A83634">
        <w:rPr>
          <w:rFonts w:ascii="Times New Roman" w:hAnsi="Times New Roman"/>
          <w:sz w:val="27"/>
          <w:szCs w:val="27"/>
        </w:rPr>
        <w:t xml:space="preserve">  </w:t>
      </w:r>
      <w:r w:rsidR="00A406BB" w:rsidRPr="00A83634">
        <w:rPr>
          <w:rFonts w:ascii="Times New Roman" w:hAnsi="Times New Roman"/>
          <w:sz w:val="27"/>
          <w:szCs w:val="27"/>
        </w:rPr>
        <w:t xml:space="preserve">    </w:t>
      </w:r>
      <w:r w:rsidR="00AD7F77" w:rsidRPr="00A83634">
        <w:rPr>
          <w:rFonts w:ascii="Times New Roman" w:hAnsi="Times New Roman"/>
          <w:sz w:val="27"/>
          <w:szCs w:val="27"/>
        </w:rPr>
        <w:t xml:space="preserve">    О.А. </w:t>
      </w:r>
      <w:r w:rsidR="00A406BB" w:rsidRPr="00A83634">
        <w:rPr>
          <w:rFonts w:ascii="Times New Roman" w:hAnsi="Times New Roman"/>
          <w:sz w:val="27"/>
          <w:szCs w:val="27"/>
        </w:rPr>
        <w:t>Антипова</w:t>
      </w:r>
    </w:p>
    <w:p w14:paraId="64DD61BE" w14:textId="77777777" w:rsidR="00D52FF2" w:rsidRPr="00BA6B15" w:rsidRDefault="00D52FF2" w:rsidP="005A56F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D52FF2" w:rsidRPr="00BA6B15" w:rsidSect="0098551A">
      <w:footerReference w:type="even" r:id="rId9"/>
      <w:footerReference w:type="default" r:id="rId10"/>
      <w:pgSz w:w="11906" w:h="16838" w:code="9"/>
      <w:pgMar w:top="709" w:right="566" w:bottom="426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C842" w14:textId="77777777" w:rsidR="00E80F55" w:rsidRDefault="00E80F55">
      <w:pPr>
        <w:spacing w:after="0" w:line="240" w:lineRule="auto"/>
      </w:pPr>
      <w:r>
        <w:separator/>
      </w:r>
    </w:p>
  </w:endnote>
  <w:endnote w:type="continuationSeparator" w:id="0">
    <w:p w14:paraId="0E67AB4B" w14:textId="77777777" w:rsidR="00E80F55" w:rsidRDefault="00E8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4D68" w14:textId="77777777" w:rsidR="00786B98" w:rsidRDefault="00211707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ED63E6" w14:textId="77777777" w:rsidR="00786B98" w:rsidRDefault="00786B98" w:rsidP="00085C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6059B" w14:textId="77777777" w:rsidR="00786B98" w:rsidRDefault="00211707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34C7">
      <w:rPr>
        <w:rStyle w:val="a9"/>
        <w:noProof/>
      </w:rPr>
      <w:t>2</w:t>
    </w:r>
    <w:r>
      <w:rPr>
        <w:rStyle w:val="a9"/>
      </w:rPr>
      <w:fldChar w:fldCharType="end"/>
    </w:r>
  </w:p>
  <w:p w14:paraId="2CD1C1EF" w14:textId="77777777" w:rsidR="00786B98" w:rsidRDefault="00786B98" w:rsidP="00085C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448F3" w14:textId="77777777" w:rsidR="00E80F55" w:rsidRDefault="00E80F55">
      <w:pPr>
        <w:spacing w:after="0" w:line="240" w:lineRule="auto"/>
      </w:pPr>
      <w:r>
        <w:separator/>
      </w:r>
    </w:p>
  </w:footnote>
  <w:footnote w:type="continuationSeparator" w:id="0">
    <w:p w14:paraId="48FFE3B4" w14:textId="77777777" w:rsidR="00E80F55" w:rsidRDefault="00E80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27D6D"/>
    <w:multiLevelType w:val="hybridMultilevel"/>
    <w:tmpl w:val="82C66738"/>
    <w:lvl w:ilvl="0" w:tplc="30F0E2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6422FC5"/>
    <w:multiLevelType w:val="multilevel"/>
    <w:tmpl w:val="CAFE008C"/>
    <w:lvl w:ilvl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7" w:hanging="2160"/>
      </w:pPr>
      <w:rPr>
        <w:rFonts w:hint="default"/>
      </w:rPr>
    </w:lvl>
  </w:abstractNum>
  <w:abstractNum w:abstractNumId="14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D7"/>
    <w:rsid w:val="00002FD9"/>
    <w:rsid w:val="0000449B"/>
    <w:rsid w:val="000056A5"/>
    <w:rsid w:val="0002781C"/>
    <w:rsid w:val="00063083"/>
    <w:rsid w:val="0007212B"/>
    <w:rsid w:val="0007329C"/>
    <w:rsid w:val="00085CAD"/>
    <w:rsid w:val="00091055"/>
    <w:rsid w:val="0009720D"/>
    <w:rsid w:val="000A2FEE"/>
    <w:rsid w:val="000B10FD"/>
    <w:rsid w:val="000C1867"/>
    <w:rsid w:val="000C77A0"/>
    <w:rsid w:val="000C7F8A"/>
    <w:rsid w:val="000E5580"/>
    <w:rsid w:val="000F56BC"/>
    <w:rsid w:val="001029FA"/>
    <w:rsid w:val="001061BA"/>
    <w:rsid w:val="00131DBE"/>
    <w:rsid w:val="00142B1E"/>
    <w:rsid w:val="00154890"/>
    <w:rsid w:val="001627AE"/>
    <w:rsid w:val="00164732"/>
    <w:rsid w:val="0018599D"/>
    <w:rsid w:val="0019320A"/>
    <w:rsid w:val="001D761C"/>
    <w:rsid w:val="001F3965"/>
    <w:rsid w:val="001F554D"/>
    <w:rsid w:val="001F6BED"/>
    <w:rsid w:val="0020294F"/>
    <w:rsid w:val="00203BAE"/>
    <w:rsid w:val="0020502D"/>
    <w:rsid w:val="00211707"/>
    <w:rsid w:val="00234615"/>
    <w:rsid w:val="002558B3"/>
    <w:rsid w:val="00262E27"/>
    <w:rsid w:val="00265402"/>
    <w:rsid w:val="002669BF"/>
    <w:rsid w:val="00294DEB"/>
    <w:rsid w:val="002C395E"/>
    <w:rsid w:val="002C71D8"/>
    <w:rsid w:val="002D1BF5"/>
    <w:rsid w:val="002F51F4"/>
    <w:rsid w:val="00305F93"/>
    <w:rsid w:val="003142D6"/>
    <w:rsid w:val="00316AD2"/>
    <w:rsid w:val="00325E02"/>
    <w:rsid w:val="0032677B"/>
    <w:rsid w:val="003301FC"/>
    <w:rsid w:val="00345248"/>
    <w:rsid w:val="00380941"/>
    <w:rsid w:val="00384848"/>
    <w:rsid w:val="00393424"/>
    <w:rsid w:val="00394149"/>
    <w:rsid w:val="003977D2"/>
    <w:rsid w:val="003A1C23"/>
    <w:rsid w:val="003A6401"/>
    <w:rsid w:val="003A6FB5"/>
    <w:rsid w:val="003B36D4"/>
    <w:rsid w:val="003D21A9"/>
    <w:rsid w:val="003E738E"/>
    <w:rsid w:val="00410F68"/>
    <w:rsid w:val="004122A7"/>
    <w:rsid w:val="00415226"/>
    <w:rsid w:val="00445300"/>
    <w:rsid w:val="00445F59"/>
    <w:rsid w:val="004626E8"/>
    <w:rsid w:val="004758F4"/>
    <w:rsid w:val="00477739"/>
    <w:rsid w:val="00482C07"/>
    <w:rsid w:val="004911C3"/>
    <w:rsid w:val="004A1F2B"/>
    <w:rsid w:val="004A3A98"/>
    <w:rsid w:val="004A3BF9"/>
    <w:rsid w:val="004C1B87"/>
    <w:rsid w:val="004C3D2A"/>
    <w:rsid w:val="004D3747"/>
    <w:rsid w:val="00514286"/>
    <w:rsid w:val="00517A6E"/>
    <w:rsid w:val="005234C7"/>
    <w:rsid w:val="00531FFD"/>
    <w:rsid w:val="005359E1"/>
    <w:rsid w:val="00544FCF"/>
    <w:rsid w:val="0055596D"/>
    <w:rsid w:val="00564605"/>
    <w:rsid w:val="0057693E"/>
    <w:rsid w:val="005926F7"/>
    <w:rsid w:val="00594798"/>
    <w:rsid w:val="005A56F3"/>
    <w:rsid w:val="005B71AF"/>
    <w:rsid w:val="005C4C0D"/>
    <w:rsid w:val="005D284A"/>
    <w:rsid w:val="005D7260"/>
    <w:rsid w:val="005F1AB0"/>
    <w:rsid w:val="005F3943"/>
    <w:rsid w:val="00600A72"/>
    <w:rsid w:val="00620671"/>
    <w:rsid w:val="00656884"/>
    <w:rsid w:val="006722DB"/>
    <w:rsid w:val="0067266F"/>
    <w:rsid w:val="00674277"/>
    <w:rsid w:val="00690E22"/>
    <w:rsid w:val="006A594D"/>
    <w:rsid w:val="006B0C31"/>
    <w:rsid w:val="006B238F"/>
    <w:rsid w:val="006B2C9B"/>
    <w:rsid w:val="006C35A1"/>
    <w:rsid w:val="006D18F9"/>
    <w:rsid w:val="006D49D7"/>
    <w:rsid w:val="006E5C4C"/>
    <w:rsid w:val="006F1A9E"/>
    <w:rsid w:val="007140E4"/>
    <w:rsid w:val="00725C61"/>
    <w:rsid w:val="00736F4D"/>
    <w:rsid w:val="00745D95"/>
    <w:rsid w:val="00753265"/>
    <w:rsid w:val="00760B20"/>
    <w:rsid w:val="0077230F"/>
    <w:rsid w:val="00776CD7"/>
    <w:rsid w:val="0078027B"/>
    <w:rsid w:val="00781B95"/>
    <w:rsid w:val="00786B98"/>
    <w:rsid w:val="007A4185"/>
    <w:rsid w:val="007A587E"/>
    <w:rsid w:val="007B6E85"/>
    <w:rsid w:val="007C0890"/>
    <w:rsid w:val="007C6A60"/>
    <w:rsid w:val="007F2D1F"/>
    <w:rsid w:val="007F6369"/>
    <w:rsid w:val="00806C51"/>
    <w:rsid w:val="00822217"/>
    <w:rsid w:val="008446F8"/>
    <w:rsid w:val="008541DE"/>
    <w:rsid w:val="00863FCB"/>
    <w:rsid w:val="00864930"/>
    <w:rsid w:val="008651F1"/>
    <w:rsid w:val="008A2F45"/>
    <w:rsid w:val="008B3E58"/>
    <w:rsid w:val="008C7566"/>
    <w:rsid w:val="008D2E25"/>
    <w:rsid w:val="00911CF8"/>
    <w:rsid w:val="00926741"/>
    <w:rsid w:val="009273F6"/>
    <w:rsid w:val="00935429"/>
    <w:rsid w:val="00941A1A"/>
    <w:rsid w:val="00945A51"/>
    <w:rsid w:val="009641EB"/>
    <w:rsid w:val="009679F3"/>
    <w:rsid w:val="0098551A"/>
    <w:rsid w:val="009B0A3C"/>
    <w:rsid w:val="009B2340"/>
    <w:rsid w:val="009C1A06"/>
    <w:rsid w:val="009C36B3"/>
    <w:rsid w:val="009D2288"/>
    <w:rsid w:val="009E0F54"/>
    <w:rsid w:val="009F757C"/>
    <w:rsid w:val="00A166F7"/>
    <w:rsid w:val="00A36C09"/>
    <w:rsid w:val="00A406BB"/>
    <w:rsid w:val="00A46D52"/>
    <w:rsid w:val="00A826D7"/>
    <w:rsid w:val="00A83634"/>
    <w:rsid w:val="00AA145C"/>
    <w:rsid w:val="00AC2E53"/>
    <w:rsid w:val="00AC52AA"/>
    <w:rsid w:val="00AC7710"/>
    <w:rsid w:val="00AD0C45"/>
    <w:rsid w:val="00AD6444"/>
    <w:rsid w:val="00AD7F77"/>
    <w:rsid w:val="00AE18D6"/>
    <w:rsid w:val="00AE4E3A"/>
    <w:rsid w:val="00B14780"/>
    <w:rsid w:val="00B321CE"/>
    <w:rsid w:val="00B4641C"/>
    <w:rsid w:val="00B56E57"/>
    <w:rsid w:val="00B63C97"/>
    <w:rsid w:val="00B7139B"/>
    <w:rsid w:val="00B926E6"/>
    <w:rsid w:val="00B94771"/>
    <w:rsid w:val="00BA6B15"/>
    <w:rsid w:val="00BB620A"/>
    <w:rsid w:val="00BC0DEA"/>
    <w:rsid w:val="00BC1A52"/>
    <w:rsid w:val="00BE63D4"/>
    <w:rsid w:val="00BF0934"/>
    <w:rsid w:val="00BF5B17"/>
    <w:rsid w:val="00C02F35"/>
    <w:rsid w:val="00C04977"/>
    <w:rsid w:val="00C158C6"/>
    <w:rsid w:val="00C268E2"/>
    <w:rsid w:val="00C34A51"/>
    <w:rsid w:val="00C555CE"/>
    <w:rsid w:val="00C6139A"/>
    <w:rsid w:val="00C6556A"/>
    <w:rsid w:val="00C72605"/>
    <w:rsid w:val="00C95AA3"/>
    <w:rsid w:val="00CA4301"/>
    <w:rsid w:val="00CA549B"/>
    <w:rsid w:val="00CD4528"/>
    <w:rsid w:val="00CD74FB"/>
    <w:rsid w:val="00CF0C6D"/>
    <w:rsid w:val="00D10D2D"/>
    <w:rsid w:val="00D17077"/>
    <w:rsid w:val="00D2754C"/>
    <w:rsid w:val="00D450A8"/>
    <w:rsid w:val="00D52FF2"/>
    <w:rsid w:val="00D741B8"/>
    <w:rsid w:val="00D974C2"/>
    <w:rsid w:val="00DA0718"/>
    <w:rsid w:val="00DB2BF4"/>
    <w:rsid w:val="00DC0A41"/>
    <w:rsid w:val="00DC4E29"/>
    <w:rsid w:val="00DC6ECA"/>
    <w:rsid w:val="00DF4A9D"/>
    <w:rsid w:val="00E0351A"/>
    <w:rsid w:val="00E21A69"/>
    <w:rsid w:val="00E508B1"/>
    <w:rsid w:val="00E5547B"/>
    <w:rsid w:val="00E60A45"/>
    <w:rsid w:val="00E808E7"/>
    <w:rsid w:val="00E80F55"/>
    <w:rsid w:val="00E96A83"/>
    <w:rsid w:val="00EA69CD"/>
    <w:rsid w:val="00EC0E9D"/>
    <w:rsid w:val="00ED07CE"/>
    <w:rsid w:val="00ED6855"/>
    <w:rsid w:val="00EE6C67"/>
    <w:rsid w:val="00F00362"/>
    <w:rsid w:val="00F00614"/>
    <w:rsid w:val="00F33FD9"/>
    <w:rsid w:val="00F5012A"/>
    <w:rsid w:val="00F51C3F"/>
    <w:rsid w:val="00F724DB"/>
    <w:rsid w:val="00F74350"/>
    <w:rsid w:val="00F9586F"/>
    <w:rsid w:val="00FA4013"/>
    <w:rsid w:val="00FB0DC3"/>
    <w:rsid w:val="00FC74AB"/>
    <w:rsid w:val="00FD435D"/>
    <w:rsid w:val="00FE086A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4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Название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  <w:style w:type="character" w:styleId="af1">
    <w:name w:val="annotation reference"/>
    <w:basedOn w:val="a0"/>
    <w:uiPriority w:val="99"/>
    <w:semiHidden/>
    <w:unhideWhenUsed/>
    <w:rsid w:val="005A5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56F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56F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5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56F3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53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Название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  <w:style w:type="character" w:styleId="af1">
    <w:name w:val="annotation reference"/>
    <w:basedOn w:val="a0"/>
    <w:uiPriority w:val="99"/>
    <w:semiHidden/>
    <w:unhideWhenUsed/>
    <w:rsid w:val="005A5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56F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56F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5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56F3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53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ADM-Kogany</cp:lastModifiedBy>
  <cp:revision>5</cp:revision>
  <cp:lastPrinted>2023-12-25T03:12:00Z</cp:lastPrinted>
  <dcterms:created xsi:type="dcterms:W3CDTF">2023-12-25T03:09:00Z</dcterms:created>
  <dcterms:modified xsi:type="dcterms:W3CDTF">2024-11-28T07:16:00Z</dcterms:modified>
</cp:coreProperties>
</file>